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82" w:rsidRDefault="002E2882" w:rsidP="00BA5841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-339725</wp:posOffset>
            </wp:positionV>
            <wp:extent cx="1261110" cy="757555"/>
            <wp:effectExtent l="19050" t="0" r="0" b="0"/>
            <wp:wrapNone/>
            <wp:docPr id="1" name="Picture 0" descr="Heritage Oaks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 Oaks Logo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A2A" w:rsidRPr="00BA5841" w:rsidRDefault="00BA5841" w:rsidP="00BA5841">
      <w:pPr>
        <w:spacing w:after="0"/>
        <w:jc w:val="center"/>
        <w:rPr>
          <w:b/>
          <w:sz w:val="40"/>
          <w:szCs w:val="40"/>
        </w:rPr>
      </w:pPr>
      <w:r w:rsidRPr="00BA5841">
        <w:rPr>
          <w:b/>
          <w:sz w:val="40"/>
          <w:szCs w:val="40"/>
        </w:rPr>
        <w:t>Heritage Oaks Golf Course</w:t>
      </w:r>
    </w:p>
    <w:p w:rsidR="00BA5841" w:rsidRDefault="00BA5841" w:rsidP="00BA584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Season Pass Contract for January 1, 2014 – December 31, 2014</w:t>
      </w:r>
    </w:p>
    <w:p w:rsidR="00BA5841" w:rsidRDefault="00BA5841" w:rsidP="008B12A2">
      <w:pPr>
        <w:spacing w:after="0"/>
        <w:rPr>
          <w:sz w:val="20"/>
          <w:szCs w:val="20"/>
        </w:rPr>
      </w:pPr>
      <w:r>
        <w:rPr>
          <w:sz w:val="20"/>
          <w:szCs w:val="20"/>
        </w:rPr>
        <w:t>In consideration for being granted golf playing privileges by the City of Harrisonburg’s Heritage Oaks G</w:t>
      </w:r>
      <w:r w:rsidR="008B12A2">
        <w:rPr>
          <w:sz w:val="20"/>
          <w:szCs w:val="20"/>
        </w:rPr>
        <w:t>olf Course for the above period</w:t>
      </w:r>
      <w:r>
        <w:rPr>
          <w:sz w:val="20"/>
          <w:szCs w:val="20"/>
        </w:rPr>
        <w:t xml:space="preserve"> the undersigned hereby agrees to and will abide by the rules, code of conduct and policies, established by the Golf Professional a</w:t>
      </w:r>
      <w:r w:rsidR="00A57507">
        <w:rPr>
          <w:sz w:val="20"/>
          <w:szCs w:val="20"/>
        </w:rPr>
        <w:t>nd staff; for the course, club</w:t>
      </w:r>
      <w:r w:rsidR="002B1883">
        <w:rPr>
          <w:sz w:val="20"/>
          <w:szCs w:val="20"/>
        </w:rPr>
        <w:t>h</w:t>
      </w:r>
      <w:r>
        <w:rPr>
          <w:sz w:val="20"/>
          <w:szCs w:val="20"/>
        </w:rPr>
        <w:t xml:space="preserve">ouse, driving range, parking lot and all properties/facilities under their jurisdiction.  </w:t>
      </w:r>
      <w:r w:rsidR="008B12A2">
        <w:rPr>
          <w:sz w:val="20"/>
          <w:szCs w:val="20"/>
        </w:rPr>
        <w:t xml:space="preserve">Material violation of rules will result in </w:t>
      </w:r>
      <w:r>
        <w:rPr>
          <w:sz w:val="20"/>
          <w:szCs w:val="20"/>
        </w:rPr>
        <w:t xml:space="preserve">Suspension and/or forfeiture of season pass and playing privileges.  Season pass fee include greens fees only. </w:t>
      </w:r>
      <w:r w:rsidR="008B12A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Dress Code: Shirts with collars are required (appropriate golf attire</w:t>
      </w:r>
      <w:proofErr w:type="gramStart"/>
      <w:r>
        <w:rPr>
          <w:sz w:val="20"/>
          <w:szCs w:val="20"/>
        </w:rPr>
        <w:t>)  –</w:t>
      </w:r>
      <w:proofErr w:type="gramEnd"/>
      <w:r>
        <w:rPr>
          <w:sz w:val="20"/>
          <w:szCs w:val="20"/>
        </w:rPr>
        <w:t xml:space="preserve"> no tank tops, no cut offs allowed.</w:t>
      </w:r>
    </w:p>
    <w:p w:rsidR="00FE13B2" w:rsidRPr="002E2882" w:rsidRDefault="00FE13B2" w:rsidP="00BA5841">
      <w:pPr>
        <w:spacing w:after="0"/>
        <w:jc w:val="center"/>
        <w:rPr>
          <w:sz w:val="10"/>
          <w:szCs w:val="10"/>
        </w:rPr>
      </w:pPr>
    </w:p>
    <w:p w:rsidR="00FE13B2" w:rsidRDefault="00FE13B2" w:rsidP="00FE13B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One Time</w:t>
      </w:r>
      <w:r>
        <w:rPr>
          <w:sz w:val="20"/>
          <w:szCs w:val="20"/>
        </w:rPr>
        <w:tab/>
        <w:t xml:space="preserve">Monthly </w:t>
      </w:r>
    </w:p>
    <w:p w:rsidR="00FE13B2" w:rsidRDefault="00FE13B2" w:rsidP="00FE13B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Payment </w:t>
      </w:r>
      <w:r>
        <w:rPr>
          <w:sz w:val="20"/>
          <w:szCs w:val="20"/>
        </w:rPr>
        <w:tab/>
        <w:t>Payment</w:t>
      </w:r>
    </w:p>
    <w:p w:rsidR="00BA5841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 w:rsidRPr="00FE13B2">
        <w:rPr>
          <w:sz w:val="24"/>
          <w:szCs w:val="24"/>
          <w:u w:val="single"/>
        </w:rPr>
        <w:tab/>
      </w:r>
      <w:r w:rsidR="00BA5841" w:rsidRPr="00FE13B2">
        <w:rPr>
          <w:sz w:val="24"/>
          <w:szCs w:val="24"/>
        </w:rPr>
        <w:t xml:space="preserve">  Single Adult Full Year Season Pass </w:t>
      </w:r>
      <w:r w:rsidR="00BA5841" w:rsidRPr="00FE13B2">
        <w:rPr>
          <w:sz w:val="24"/>
          <w:szCs w:val="24"/>
        </w:rPr>
        <w:tab/>
        <w:t>$8</w:t>
      </w:r>
      <w:r w:rsidR="00375734">
        <w:rPr>
          <w:sz w:val="24"/>
          <w:szCs w:val="24"/>
        </w:rPr>
        <w:t>95</w:t>
      </w:r>
      <w:r w:rsidR="00375734">
        <w:rPr>
          <w:sz w:val="24"/>
          <w:szCs w:val="24"/>
        </w:rPr>
        <w:tab/>
      </w:r>
      <w:r w:rsidR="00375734">
        <w:rPr>
          <w:sz w:val="24"/>
          <w:szCs w:val="24"/>
        </w:rPr>
        <w:tab/>
        <w:t>$75</w:t>
      </w:r>
    </w:p>
    <w:p w:rsid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Add Spouse</w:t>
      </w:r>
      <w:r>
        <w:rPr>
          <w:sz w:val="24"/>
          <w:szCs w:val="24"/>
        </w:rPr>
        <w:tab/>
        <w:t>$395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$34</w:t>
      </w:r>
    </w:p>
    <w:p w:rsid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Add Dependent Child (10-17 years old)</w:t>
      </w:r>
      <w:r>
        <w:rPr>
          <w:sz w:val="24"/>
          <w:szCs w:val="24"/>
        </w:rPr>
        <w:tab/>
        <w:t>$195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</w:t>
      </w:r>
    </w:p>
    <w:p w:rsid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Senior Adult (55 and over)</w:t>
      </w:r>
      <w:r>
        <w:rPr>
          <w:sz w:val="24"/>
          <w:szCs w:val="24"/>
        </w:rPr>
        <w:tab/>
        <w:t>$795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$68</w:t>
      </w:r>
    </w:p>
    <w:p w:rsid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Senior – Add Spouse (must be spouse and 55 +)</w:t>
      </w:r>
      <w:r>
        <w:rPr>
          <w:sz w:val="24"/>
          <w:szCs w:val="24"/>
        </w:rPr>
        <w:tab/>
        <w:t>$375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$32</w:t>
      </w:r>
    </w:p>
    <w:p w:rsid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Family (Father, Mother, dependent children at home under 18)</w:t>
      </w:r>
      <w:r>
        <w:rPr>
          <w:sz w:val="24"/>
          <w:szCs w:val="24"/>
        </w:rPr>
        <w:tab/>
        <w:t>$1300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$111</w:t>
      </w:r>
    </w:p>
    <w:p w:rsid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Junior (age 10-17)</w:t>
      </w:r>
      <w:r>
        <w:rPr>
          <w:sz w:val="24"/>
          <w:szCs w:val="24"/>
        </w:rPr>
        <w:tab/>
        <w:t>$195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</w:t>
      </w:r>
    </w:p>
    <w:p w:rsid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Junior First Tee</w:t>
      </w:r>
      <w:r>
        <w:rPr>
          <w:sz w:val="24"/>
          <w:szCs w:val="24"/>
        </w:rPr>
        <w:tab/>
        <w:t>$150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</w:t>
      </w:r>
    </w:p>
    <w:p w:rsid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College</w:t>
      </w:r>
      <w:r>
        <w:rPr>
          <w:sz w:val="24"/>
          <w:szCs w:val="24"/>
        </w:rPr>
        <w:tab/>
        <w:t>$500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$44</w:t>
      </w:r>
    </w:p>
    <w:p w:rsidR="00FE13B2" w:rsidRP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Annual Cart Pass</w:t>
      </w:r>
      <w:r>
        <w:rPr>
          <w:sz w:val="24"/>
          <w:szCs w:val="24"/>
        </w:rPr>
        <w:tab/>
        <w:t>$525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$46</w:t>
      </w:r>
    </w:p>
    <w:p w:rsid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½ Year Adult (January 1-June 30 –or- July 1-December 31)</w:t>
      </w:r>
      <w:r>
        <w:rPr>
          <w:sz w:val="24"/>
          <w:szCs w:val="24"/>
        </w:rPr>
        <w:tab/>
        <w:t>$475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½ Year Senior (January 1-June 30 –or- July 1-December 31)</w:t>
      </w:r>
      <w:r>
        <w:rPr>
          <w:sz w:val="24"/>
          <w:szCs w:val="24"/>
        </w:rPr>
        <w:tab/>
        <w:t>$425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½ Year Spouse (January 1-June 30 –or- July 1-December 31)</w:t>
      </w:r>
      <w:r>
        <w:rPr>
          <w:sz w:val="24"/>
          <w:szCs w:val="24"/>
        </w:rPr>
        <w:tab/>
        <w:t>$250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FE13B2" w:rsidRDefault="00FE13B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½ Year Cart Pass (January 1-June 30 –or- July 1-December 31)</w:t>
      </w:r>
      <w:r>
        <w:rPr>
          <w:sz w:val="24"/>
          <w:szCs w:val="24"/>
        </w:rPr>
        <w:tab/>
        <w:t>$280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8B12A2" w:rsidRDefault="008B12A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 ½ Year College Student Pass (Jan 1 – June 30 –or- July 1-Dec 31)</w:t>
      </w:r>
      <w:r>
        <w:rPr>
          <w:sz w:val="24"/>
          <w:szCs w:val="24"/>
        </w:rPr>
        <w:tab/>
        <w:t>$300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8B12A2" w:rsidRDefault="008B12A2" w:rsidP="002E2882">
      <w:pPr>
        <w:tabs>
          <w:tab w:val="left" w:pos="720"/>
          <w:tab w:val="left" w:leader="dot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 Range Pass ($150 with season pass purchase)</w:t>
      </w:r>
      <w:r>
        <w:rPr>
          <w:sz w:val="24"/>
          <w:szCs w:val="24"/>
        </w:rPr>
        <w:tab/>
        <w:t>$275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FE13B2" w:rsidRPr="002E2882" w:rsidRDefault="00FE13B2" w:rsidP="00FE13B2">
      <w:pPr>
        <w:tabs>
          <w:tab w:val="left" w:pos="720"/>
          <w:tab w:val="left" w:leader="dot" w:pos="7200"/>
        </w:tabs>
        <w:spacing w:after="0"/>
        <w:rPr>
          <w:sz w:val="12"/>
          <w:szCs w:val="12"/>
        </w:rPr>
      </w:pPr>
    </w:p>
    <w:p w:rsidR="00FE13B2" w:rsidRPr="002E2882" w:rsidRDefault="00FE13B2" w:rsidP="002E2882">
      <w:pPr>
        <w:tabs>
          <w:tab w:val="left" w:pos="720"/>
          <w:tab w:val="left" w:leader="dot" w:pos="7200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Payment of fees by cash, check or credit card: </w:t>
      </w:r>
      <w:r>
        <w:rPr>
          <w:sz w:val="24"/>
          <w:szCs w:val="24"/>
        </w:rPr>
        <w:t>Total Season Pass Fees Paid $</w:t>
      </w:r>
      <w:r w:rsidR="002E2882">
        <w:rPr>
          <w:sz w:val="24"/>
          <w:szCs w:val="24"/>
          <w:u w:val="single"/>
        </w:rPr>
        <w:tab/>
      </w:r>
      <w:r w:rsidR="002E2882">
        <w:rPr>
          <w:sz w:val="24"/>
          <w:szCs w:val="24"/>
          <w:u w:val="single"/>
        </w:rPr>
        <w:tab/>
      </w:r>
      <w:r w:rsidR="002E2882">
        <w:rPr>
          <w:sz w:val="24"/>
          <w:szCs w:val="24"/>
          <w:u w:val="single"/>
        </w:rPr>
        <w:tab/>
      </w:r>
    </w:p>
    <w:p w:rsidR="00FE13B2" w:rsidRDefault="00FE13B2" w:rsidP="00FE13B2">
      <w:pPr>
        <w:tabs>
          <w:tab w:val="left" w:pos="720"/>
          <w:tab w:val="left" w:leader="dot" w:pos="7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</w:t>
      </w:r>
      <w:r w:rsidR="002E2882">
        <w:rPr>
          <w:sz w:val="24"/>
          <w:szCs w:val="24"/>
        </w:rPr>
        <w:t>___________</w:t>
      </w:r>
      <w:r>
        <w:rPr>
          <w:sz w:val="24"/>
          <w:szCs w:val="24"/>
        </w:rPr>
        <w:t>__DOB__________________</w:t>
      </w:r>
    </w:p>
    <w:p w:rsidR="00FE13B2" w:rsidRDefault="00FE13B2" w:rsidP="00FE13B2">
      <w:pPr>
        <w:tabs>
          <w:tab w:val="left" w:pos="720"/>
          <w:tab w:val="left" w:leader="dot" w:pos="7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Spouse/Children Names _________________________________</w:t>
      </w:r>
      <w:r w:rsidR="002E2882">
        <w:rPr>
          <w:sz w:val="24"/>
          <w:szCs w:val="24"/>
        </w:rPr>
        <w:t>___________</w:t>
      </w:r>
      <w:r>
        <w:rPr>
          <w:sz w:val="24"/>
          <w:szCs w:val="24"/>
        </w:rPr>
        <w:t>___DOB__________________</w:t>
      </w:r>
    </w:p>
    <w:p w:rsidR="00FE13B2" w:rsidRDefault="00FE13B2" w:rsidP="00FE13B2">
      <w:pPr>
        <w:tabs>
          <w:tab w:val="left" w:pos="720"/>
          <w:tab w:val="left" w:leader="dot" w:pos="7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_______________________________</w:t>
      </w:r>
      <w:r w:rsidR="002E2882">
        <w:rPr>
          <w:sz w:val="24"/>
          <w:szCs w:val="24"/>
        </w:rPr>
        <w:t>________</w:t>
      </w:r>
      <w:r>
        <w:rPr>
          <w:sz w:val="24"/>
          <w:szCs w:val="24"/>
        </w:rPr>
        <w:t>______ City _</w:t>
      </w:r>
      <w:r w:rsidR="002E2882">
        <w:rPr>
          <w:sz w:val="24"/>
          <w:szCs w:val="24"/>
        </w:rPr>
        <w:t>____</w:t>
      </w:r>
      <w:r>
        <w:rPr>
          <w:sz w:val="24"/>
          <w:szCs w:val="24"/>
        </w:rPr>
        <w:t>_________________ Zip ________</w:t>
      </w:r>
    </w:p>
    <w:p w:rsidR="002E2882" w:rsidRDefault="00FE13B2" w:rsidP="00FE13B2">
      <w:pPr>
        <w:tabs>
          <w:tab w:val="left" w:pos="720"/>
          <w:tab w:val="left" w:leader="dot" w:pos="7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Phone (Home) _______________</w:t>
      </w:r>
      <w:r w:rsidR="002E2882">
        <w:rPr>
          <w:sz w:val="24"/>
          <w:szCs w:val="24"/>
        </w:rPr>
        <w:t>___</w:t>
      </w:r>
      <w:r>
        <w:rPr>
          <w:sz w:val="24"/>
          <w:szCs w:val="24"/>
        </w:rPr>
        <w:t>___ (Cell) _______________</w:t>
      </w:r>
      <w:r w:rsidR="002E2882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2E2882">
        <w:rPr>
          <w:sz w:val="24"/>
          <w:szCs w:val="24"/>
        </w:rPr>
        <w:t xml:space="preserve"> (Other) ___________________</w:t>
      </w:r>
    </w:p>
    <w:p w:rsidR="002E2882" w:rsidRDefault="002E2882" w:rsidP="00FE13B2">
      <w:pPr>
        <w:tabs>
          <w:tab w:val="left" w:pos="720"/>
          <w:tab w:val="left" w:leader="dot" w:pos="7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_____________________________________________________________________________</w:t>
      </w:r>
    </w:p>
    <w:p w:rsidR="002E2882" w:rsidRDefault="002E2882" w:rsidP="00FE13B2">
      <w:pPr>
        <w:tabs>
          <w:tab w:val="left" w:pos="720"/>
          <w:tab w:val="left" w:leader="dot" w:pos="7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Referred By: _______________________________________________________________________________</w:t>
      </w:r>
    </w:p>
    <w:p w:rsidR="00FE13B2" w:rsidRDefault="002E2882" w:rsidP="002E2882">
      <w:pPr>
        <w:tabs>
          <w:tab w:val="left" w:pos="720"/>
          <w:tab w:val="left" w:pos="7290"/>
          <w:tab w:val="left" w:leader="dot" w:pos="8640"/>
        </w:tabs>
        <w:spacing w:after="0"/>
        <w:rPr>
          <w:sz w:val="20"/>
          <w:szCs w:val="20"/>
        </w:rPr>
      </w:pPr>
      <w:r w:rsidRPr="002E2882">
        <w:rPr>
          <w:sz w:val="20"/>
          <w:szCs w:val="20"/>
        </w:rPr>
        <w:t>Notice: it is the responsibility of the golfer for any loss or damage to any article of personal property on or in any area pertaining to Heritage Oaks.  I hereby release the City of Harr</w:t>
      </w:r>
      <w:r w:rsidR="008B12A2">
        <w:rPr>
          <w:sz w:val="20"/>
          <w:szCs w:val="20"/>
        </w:rPr>
        <w:t>i</w:t>
      </w:r>
      <w:r w:rsidRPr="002E2882">
        <w:rPr>
          <w:sz w:val="20"/>
          <w:szCs w:val="20"/>
        </w:rPr>
        <w:t>sonburg and the Heritage Oaks Golf Course staff from all claims for damages arising from any accidents or injury that are caused by or arise from participation/practice/play; of the application named on this application during participation/practice/play, in any facility or at any location where a program/practice/play is being held.  Neither the Golf Professional in charge, Heritage Oaks Golf Course</w:t>
      </w:r>
      <w:proofErr w:type="gramStart"/>
      <w:r w:rsidRPr="002E2882">
        <w:rPr>
          <w:sz w:val="20"/>
          <w:szCs w:val="20"/>
        </w:rPr>
        <w:t>,</w:t>
      </w:r>
      <w:r w:rsidR="00FE13B2" w:rsidRPr="002E2882">
        <w:rPr>
          <w:sz w:val="20"/>
          <w:szCs w:val="20"/>
        </w:rPr>
        <w:t xml:space="preserve"> </w:t>
      </w:r>
      <w:r w:rsidRPr="002E2882">
        <w:rPr>
          <w:sz w:val="20"/>
          <w:szCs w:val="20"/>
        </w:rPr>
        <w:t xml:space="preserve"> or</w:t>
      </w:r>
      <w:proofErr w:type="gramEnd"/>
      <w:r w:rsidRPr="002E2882">
        <w:rPr>
          <w:sz w:val="20"/>
          <w:szCs w:val="20"/>
        </w:rPr>
        <w:t xml:space="preserve"> the City of Harrisonburg is responsible for any damages that occur to adjacent property.  I further understand that my purchase of annual pass does not guarantee me a specific tee time.</w:t>
      </w:r>
    </w:p>
    <w:p w:rsidR="002E2882" w:rsidRDefault="002E2882" w:rsidP="008B12A2">
      <w:pPr>
        <w:tabs>
          <w:tab w:val="left" w:pos="720"/>
          <w:tab w:val="left" w:pos="7290"/>
          <w:tab w:val="left" w:leader="dot" w:pos="864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 Season Passes are Non-Refundable and Non-Transferable</w:t>
      </w:r>
    </w:p>
    <w:p w:rsidR="002E2882" w:rsidRDefault="002E2882" w:rsidP="008B12A2">
      <w:pPr>
        <w:tabs>
          <w:tab w:val="left" w:pos="720"/>
          <w:tab w:val="left" w:pos="7290"/>
          <w:tab w:val="left" w:leader="dot" w:pos="86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 of Paid Season Pass Applicant ____________________________ Date ___________</w:t>
      </w:r>
      <w:r w:rsidR="008B1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Signature of Spouse and/or </w:t>
      </w:r>
      <w:proofErr w:type="gramStart"/>
      <w:r>
        <w:rPr>
          <w:sz w:val="28"/>
          <w:szCs w:val="28"/>
        </w:rPr>
        <w:t>Junior</w:t>
      </w:r>
      <w:proofErr w:type="gramEnd"/>
      <w:r>
        <w:rPr>
          <w:sz w:val="28"/>
          <w:szCs w:val="28"/>
        </w:rPr>
        <w:t xml:space="preserve"> ________________________________________________</w:t>
      </w:r>
    </w:p>
    <w:p w:rsidR="002E2882" w:rsidRDefault="002E2882" w:rsidP="002E2882">
      <w:pPr>
        <w:tabs>
          <w:tab w:val="left" w:pos="720"/>
          <w:tab w:val="left" w:pos="7290"/>
          <w:tab w:val="left" w:leader="dot" w:pos="8640"/>
        </w:tabs>
        <w:spacing w:after="0"/>
        <w:jc w:val="center"/>
        <w:rPr>
          <w:sz w:val="72"/>
          <w:szCs w:val="72"/>
        </w:rPr>
      </w:pPr>
      <w:r w:rsidRPr="002E2882">
        <w:rPr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2473833</wp:posOffset>
            </wp:positionH>
            <wp:positionV relativeFrom="paragraph">
              <wp:posOffset>-339634</wp:posOffset>
            </wp:positionV>
            <wp:extent cx="1750913" cy="1045028"/>
            <wp:effectExtent l="19050" t="0" r="1687" b="0"/>
            <wp:wrapNone/>
            <wp:docPr id="2" name="Picture 0" descr="Heritage Oaks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 Oaks Logo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13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327">
        <w:rPr>
          <w:sz w:val="72"/>
          <w:szCs w:val="72"/>
        </w:rPr>
        <w:t>23</w:t>
      </w:r>
    </w:p>
    <w:p w:rsidR="002E2882" w:rsidRPr="008B12A2" w:rsidRDefault="002E2882" w:rsidP="002E2882">
      <w:pPr>
        <w:tabs>
          <w:tab w:val="left" w:pos="720"/>
          <w:tab w:val="left" w:pos="7290"/>
          <w:tab w:val="left" w:leader="dot" w:pos="8640"/>
        </w:tabs>
        <w:spacing w:after="0"/>
        <w:jc w:val="center"/>
        <w:rPr>
          <w:sz w:val="60"/>
          <w:szCs w:val="60"/>
        </w:rPr>
      </w:pPr>
      <w:r w:rsidRPr="008B12A2">
        <w:rPr>
          <w:sz w:val="60"/>
          <w:szCs w:val="60"/>
        </w:rPr>
        <w:t>Referrals earn you gift certificates!</w:t>
      </w:r>
    </w:p>
    <w:p w:rsidR="002E2882" w:rsidRPr="008B12A2" w:rsidRDefault="002E2882" w:rsidP="002E2882">
      <w:pPr>
        <w:tabs>
          <w:tab w:val="left" w:pos="720"/>
          <w:tab w:val="left" w:pos="7290"/>
          <w:tab w:val="left" w:leader="dot" w:pos="8640"/>
        </w:tabs>
        <w:spacing w:after="0"/>
        <w:jc w:val="center"/>
        <w:rPr>
          <w:sz w:val="40"/>
          <w:szCs w:val="40"/>
        </w:rPr>
      </w:pPr>
    </w:p>
    <w:p w:rsidR="002E2882" w:rsidRPr="008B12A2" w:rsidRDefault="002E2882" w:rsidP="002E2882">
      <w:pPr>
        <w:tabs>
          <w:tab w:val="left" w:pos="720"/>
          <w:tab w:val="left" w:pos="7290"/>
          <w:tab w:val="left" w:leader="dot" w:pos="8640"/>
        </w:tabs>
        <w:spacing w:after="0"/>
        <w:jc w:val="center"/>
        <w:rPr>
          <w:sz w:val="64"/>
          <w:szCs w:val="64"/>
        </w:rPr>
      </w:pPr>
      <w:r w:rsidRPr="008B12A2">
        <w:rPr>
          <w:sz w:val="64"/>
          <w:szCs w:val="64"/>
        </w:rPr>
        <w:t>For the first NEW Season Pass Hol</w:t>
      </w:r>
      <w:r w:rsidR="0080398E" w:rsidRPr="008B12A2">
        <w:rPr>
          <w:sz w:val="64"/>
          <w:szCs w:val="64"/>
        </w:rPr>
        <w:t>der you refer you will earn a $100</w:t>
      </w:r>
      <w:r w:rsidRPr="008B12A2">
        <w:rPr>
          <w:sz w:val="64"/>
          <w:szCs w:val="64"/>
        </w:rPr>
        <w:t xml:space="preserve"> </w:t>
      </w:r>
      <w:r w:rsidR="008B12A2" w:rsidRPr="008B12A2">
        <w:rPr>
          <w:sz w:val="64"/>
          <w:szCs w:val="64"/>
        </w:rPr>
        <w:t xml:space="preserve">Pro-Shop merchandise </w:t>
      </w:r>
      <w:r w:rsidRPr="008B12A2">
        <w:rPr>
          <w:sz w:val="64"/>
          <w:szCs w:val="64"/>
        </w:rPr>
        <w:t xml:space="preserve">gift certificate.  For the second NEW Season Pass Holder, and each one thereafter, you will receive a $50 </w:t>
      </w:r>
      <w:r w:rsidR="008B12A2" w:rsidRPr="008B12A2">
        <w:rPr>
          <w:sz w:val="64"/>
          <w:szCs w:val="64"/>
        </w:rPr>
        <w:t xml:space="preserve">Pro-Shop merchandise </w:t>
      </w:r>
      <w:r w:rsidRPr="008B12A2">
        <w:rPr>
          <w:sz w:val="64"/>
          <w:szCs w:val="64"/>
        </w:rPr>
        <w:t xml:space="preserve">gift certificate.  </w:t>
      </w:r>
    </w:p>
    <w:p w:rsidR="00F83713" w:rsidRPr="008B12A2" w:rsidRDefault="00F83713" w:rsidP="002E2882">
      <w:pPr>
        <w:tabs>
          <w:tab w:val="left" w:pos="720"/>
          <w:tab w:val="left" w:pos="7290"/>
          <w:tab w:val="left" w:leader="dot" w:pos="8640"/>
        </w:tabs>
        <w:spacing w:after="0"/>
        <w:jc w:val="center"/>
        <w:rPr>
          <w:sz w:val="40"/>
          <w:szCs w:val="40"/>
        </w:rPr>
      </w:pPr>
    </w:p>
    <w:p w:rsidR="002E2882" w:rsidRPr="008B12A2" w:rsidRDefault="00F83713" w:rsidP="002E2882">
      <w:pPr>
        <w:tabs>
          <w:tab w:val="left" w:pos="720"/>
          <w:tab w:val="left" w:pos="7290"/>
          <w:tab w:val="left" w:leader="dot" w:pos="8640"/>
        </w:tabs>
        <w:spacing w:after="0"/>
        <w:jc w:val="center"/>
        <w:rPr>
          <w:sz w:val="64"/>
          <w:szCs w:val="64"/>
        </w:rPr>
      </w:pPr>
      <w:r w:rsidRPr="008B12A2">
        <w:rPr>
          <w:sz w:val="64"/>
          <w:szCs w:val="64"/>
        </w:rPr>
        <w:t>A little bonus for being able to play with your frien</w:t>
      </w:r>
      <w:r w:rsidR="008B12A2" w:rsidRPr="008B12A2">
        <w:rPr>
          <w:sz w:val="64"/>
          <w:szCs w:val="64"/>
        </w:rPr>
        <w:t>ds at Heritage Oaks Golf Course!</w:t>
      </w:r>
    </w:p>
    <w:p w:rsidR="008B12A2" w:rsidRDefault="008B12A2" w:rsidP="002E2882">
      <w:pPr>
        <w:tabs>
          <w:tab w:val="left" w:pos="720"/>
          <w:tab w:val="left" w:pos="7290"/>
          <w:tab w:val="left" w:leader="dot" w:pos="8640"/>
        </w:tabs>
        <w:spacing w:after="0"/>
        <w:jc w:val="center"/>
        <w:rPr>
          <w:sz w:val="32"/>
          <w:szCs w:val="32"/>
        </w:rPr>
      </w:pPr>
    </w:p>
    <w:p w:rsidR="008B12A2" w:rsidRDefault="008B12A2" w:rsidP="008B12A2">
      <w:pPr>
        <w:tabs>
          <w:tab w:val="left" w:pos="720"/>
          <w:tab w:val="left" w:pos="7290"/>
          <w:tab w:val="left" w:leader="dot" w:pos="864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*Purchase your 2014 season pass by Dec 15</w:t>
      </w:r>
      <w:r w:rsidRPr="008B12A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EC2327">
        <w:rPr>
          <w:sz w:val="32"/>
          <w:szCs w:val="32"/>
        </w:rPr>
        <w:t xml:space="preserve">and </w:t>
      </w:r>
      <w:r>
        <w:rPr>
          <w:sz w:val="32"/>
          <w:szCs w:val="32"/>
        </w:rPr>
        <w:t>receive a $50 gift certificate for pro-shop merchandise.</w:t>
      </w:r>
    </w:p>
    <w:p w:rsidR="00F83713" w:rsidRDefault="00F83713" w:rsidP="002E2882">
      <w:pPr>
        <w:tabs>
          <w:tab w:val="left" w:pos="720"/>
          <w:tab w:val="left" w:pos="7290"/>
          <w:tab w:val="left" w:leader="dot" w:pos="8640"/>
        </w:tabs>
        <w:spacing w:after="0"/>
        <w:jc w:val="center"/>
        <w:rPr>
          <w:sz w:val="32"/>
          <w:szCs w:val="32"/>
        </w:rPr>
      </w:pPr>
    </w:p>
    <w:p w:rsidR="00EC2327" w:rsidRDefault="00EC2327" w:rsidP="002E2882">
      <w:pPr>
        <w:tabs>
          <w:tab w:val="left" w:pos="720"/>
          <w:tab w:val="left" w:pos="7290"/>
          <w:tab w:val="left" w:leader="dot" w:pos="8640"/>
        </w:tabs>
        <w:spacing w:after="0"/>
        <w:jc w:val="center"/>
        <w:rPr>
          <w:sz w:val="24"/>
          <w:szCs w:val="24"/>
        </w:rPr>
      </w:pPr>
    </w:p>
    <w:p w:rsidR="00F83713" w:rsidRPr="00F83713" w:rsidRDefault="00F83713" w:rsidP="002E2882">
      <w:pPr>
        <w:tabs>
          <w:tab w:val="left" w:pos="720"/>
          <w:tab w:val="left" w:pos="7290"/>
          <w:tab w:val="left" w:leader="dot" w:pos="8640"/>
        </w:tabs>
        <w:spacing w:after="0"/>
        <w:jc w:val="center"/>
        <w:rPr>
          <w:sz w:val="24"/>
          <w:szCs w:val="24"/>
        </w:rPr>
      </w:pPr>
      <w:r w:rsidRPr="00F83713">
        <w:rPr>
          <w:sz w:val="24"/>
          <w:szCs w:val="24"/>
        </w:rPr>
        <w:t xml:space="preserve">680 </w:t>
      </w:r>
      <w:proofErr w:type="spellStart"/>
      <w:r w:rsidRPr="00F83713">
        <w:rPr>
          <w:sz w:val="24"/>
          <w:szCs w:val="24"/>
        </w:rPr>
        <w:t>Garbers</w:t>
      </w:r>
      <w:proofErr w:type="spellEnd"/>
      <w:r w:rsidRPr="00F83713">
        <w:rPr>
          <w:sz w:val="24"/>
          <w:szCs w:val="24"/>
        </w:rPr>
        <w:t xml:space="preserve"> Church Road | Harrisonburg, VA 22801 | 540-442-6502 |</w:t>
      </w:r>
      <w:r>
        <w:rPr>
          <w:sz w:val="24"/>
          <w:szCs w:val="24"/>
        </w:rPr>
        <w:t>www.</w:t>
      </w:r>
      <w:r w:rsidRPr="00F83713">
        <w:rPr>
          <w:sz w:val="24"/>
          <w:szCs w:val="24"/>
        </w:rPr>
        <w:t xml:space="preserve">heritageoaksgolf.com </w:t>
      </w:r>
    </w:p>
    <w:sectPr w:rsidR="00F83713" w:rsidRPr="00F83713" w:rsidSect="002E2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5841"/>
    <w:rsid w:val="002828E8"/>
    <w:rsid w:val="002B1883"/>
    <w:rsid w:val="002E2882"/>
    <w:rsid w:val="00375734"/>
    <w:rsid w:val="0080398E"/>
    <w:rsid w:val="008B12A2"/>
    <w:rsid w:val="008E6F1A"/>
    <w:rsid w:val="00946A2A"/>
    <w:rsid w:val="009E07A1"/>
    <w:rsid w:val="00A57507"/>
    <w:rsid w:val="00BA5841"/>
    <w:rsid w:val="00C03562"/>
    <w:rsid w:val="00C16EAE"/>
    <w:rsid w:val="00EC2327"/>
    <w:rsid w:val="00F507FD"/>
    <w:rsid w:val="00F7740E"/>
    <w:rsid w:val="00F83713"/>
    <w:rsid w:val="00FE13B2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D7C10-8177-4694-9E78-91F28795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Adams</dc:creator>
  <cp:lastModifiedBy>Kelly Adams</cp:lastModifiedBy>
  <cp:revision>2</cp:revision>
  <cp:lastPrinted>2013-10-20T14:37:00Z</cp:lastPrinted>
  <dcterms:created xsi:type="dcterms:W3CDTF">2013-10-21T12:16:00Z</dcterms:created>
  <dcterms:modified xsi:type="dcterms:W3CDTF">2013-10-21T12:16:00Z</dcterms:modified>
</cp:coreProperties>
</file>